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825" w:rsidRPr="00E82B66" w:rsidRDefault="00FD224B" w:rsidP="00BB0825">
      <w:pPr>
        <w:pStyle w:val="a4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noProof/>
          <w:sz w:val="26"/>
          <w:lang w:eastAsia="ru-RU"/>
        </w:rPr>
        <w:drawing>
          <wp:inline distT="0" distB="0" distL="0" distR="0">
            <wp:extent cx="6120765" cy="8931910"/>
            <wp:effectExtent l="19050" t="0" r="0" b="0"/>
            <wp:docPr id="1" name="Рисунок 0" descr="Снимок экрана_2-12-2024_172111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_2-12-2024_172111_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93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0825" w:rsidRPr="00E82B66">
        <w:rPr>
          <w:rFonts w:ascii="Times New Roman" w:eastAsia="Times New Roman" w:hAnsi="Times New Roman"/>
          <w:sz w:val="26"/>
        </w:rPr>
        <w:t>2.2. Достижение основной цели индивидуального учебного плана в ДОУ при осуществлении основной деятельности обеспечивается через решение следующих основных (сопровождающих) целей реализации индивидуального учебного плана: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lastRenderedPageBreak/>
        <w:t xml:space="preserve">2.2.1. Установление равного доступа к полноценному дошкольному образованию различным категориям воспитанников в соответствии с их способностями, индивидуальными склонностями и потребностями, учитывая детей с </w:t>
      </w:r>
      <w:proofErr w:type="spellStart"/>
      <w:r w:rsidRPr="00E82B66">
        <w:rPr>
          <w:rFonts w:ascii="Times New Roman" w:eastAsia="Times New Roman" w:hAnsi="Times New Roman"/>
          <w:sz w:val="26"/>
        </w:rPr>
        <w:t>дезадаптацией</w:t>
      </w:r>
      <w:proofErr w:type="spellEnd"/>
      <w:r w:rsidRPr="00E82B66">
        <w:rPr>
          <w:rFonts w:ascii="Times New Roman" w:eastAsia="Times New Roman" w:hAnsi="Times New Roman"/>
          <w:sz w:val="26"/>
        </w:rPr>
        <w:t>, неспособностью к освоению образовательных программ в условиях большого детского коллектива, для детей, имеющих ограничения по здоровью.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2.3. </w:t>
      </w:r>
      <w:r w:rsidRPr="00E82B66">
        <w:rPr>
          <w:rFonts w:ascii="Times New Roman" w:eastAsia="Times New Roman" w:hAnsi="Times New Roman"/>
          <w:sz w:val="26"/>
          <w:u w:val="single"/>
        </w:rPr>
        <w:t>Основными задачами индивидуального учебного плана являются: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обеспечение преемственности между дошкольным и начальным общим образованием;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эффективная подготовка детей к освоению программ начального общего образования;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поддержка одаренных воспитанников дошкольного образовательного учреждения;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поддержка детей с ограниченными возможностями здоровья;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обеспечение доступа к дополнительному образованию детей с </w:t>
      </w:r>
      <w:proofErr w:type="spellStart"/>
      <w:r w:rsidRPr="00E82B66">
        <w:rPr>
          <w:rFonts w:ascii="Times New Roman" w:eastAsia="Times New Roman" w:hAnsi="Times New Roman"/>
          <w:sz w:val="26"/>
        </w:rPr>
        <w:t>дезадаптацией</w:t>
      </w:r>
      <w:proofErr w:type="spellEnd"/>
      <w:r w:rsidRPr="00E82B66">
        <w:rPr>
          <w:rFonts w:ascii="Times New Roman" w:eastAsia="Times New Roman" w:hAnsi="Times New Roman"/>
          <w:sz w:val="26"/>
        </w:rPr>
        <w:t xml:space="preserve"> в рамках большого коллектива; детей, имеющих ограничения по здоровью.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  <w:u w:val="single"/>
        </w:rPr>
      </w:pPr>
      <w:r w:rsidRPr="00E82B66">
        <w:rPr>
          <w:rFonts w:ascii="Times New Roman" w:eastAsia="Times New Roman" w:hAnsi="Times New Roman"/>
          <w:sz w:val="26"/>
        </w:rPr>
        <w:t xml:space="preserve">2.4. </w:t>
      </w:r>
      <w:r w:rsidRPr="00E82B66">
        <w:rPr>
          <w:rFonts w:ascii="Times New Roman" w:eastAsia="Times New Roman" w:hAnsi="Times New Roman"/>
          <w:sz w:val="26"/>
          <w:u w:val="single"/>
        </w:rPr>
        <w:t>Основными принципами индивидуального учебного плана в ДОУ являются: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дифференциация;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вариативность;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диверсификация;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индивидуализация.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</w:p>
    <w:p w:rsidR="00BB0825" w:rsidRPr="00E82B66" w:rsidRDefault="00BB0825" w:rsidP="00BB0825">
      <w:pPr>
        <w:pStyle w:val="a4"/>
        <w:rPr>
          <w:rFonts w:ascii="Times New Roman" w:hAnsi="Times New Roman"/>
          <w:b/>
          <w:sz w:val="26"/>
        </w:rPr>
      </w:pPr>
      <w:r w:rsidRPr="00E82B66">
        <w:rPr>
          <w:rFonts w:ascii="Times New Roman" w:hAnsi="Times New Roman"/>
          <w:b/>
          <w:sz w:val="26"/>
        </w:rPr>
        <w:t>3. Направленность индивидуальных учебных планов воспитанников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 xml:space="preserve">3.1. </w:t>
      </w:r>
      <w:r w:rsidRPr="00E82B66">
        <w:rPr>
          <w:rFonts w:ascii="Times New Roman" w:hAnsi="Times New Roman"/>
          <w:sz w:val="26"/>
          <w:u w:val="single"/>
        </w:rPr>
        <w:t xml:space="preserve">Цель </w:t>
      </w:r>
      <w:proofErr w:type="gramStart"/>
      <w:r w:rsidRPr="00E82B66">
        <w:rPr>
          <w:rFonts w:ascii="Times New Roman" w:hAnsi="Times New Roman"/>
          <w:sz w:val="26"/>
          <w:u w:val="single"/>
        </w:rPr>
        <w:t>обучения</w:t>
      </w:r>
      <w:proofErr w:type="gramEnd"/>
      <w:r w:rsidRPr="00E82B66">
        <w:rPr>
          <w:rFonts w:ascii="Times New Roman" w:hAnsi="Times New Roman"/>
          <w:sz w:val="26"/>
          <w:u w:val="single"/>
        </w:rPr>
        <w:t xml:space="preserve"> по индивидуальному учебному плану - создание условий для реализации образовательных программ для детей: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3.1.1. с высокой степенью успешности в освоении образовательных программ;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  <w:u w:val="single"/>
        </w:rPr>
      </w:pPr>
      <w:r w:rsidRPr="00E82B66">
        <w:rPr>
          <w:rFonts w:ascii="Times New Roman" w:hAnsi="Times New Roman"/>
          <w:sz w:val="26"/>
        </w:rPr>
        <w:t xml:space="preserve">3.1.2. </w:t>
      </w:r>
      <w:r w:rsidRPr="00E82B66">
        <w:rPr>
          <w:rFonts w:ascii="Times New Roman" w:hAnsi="Times New Roman"/>
          <w:sz w:val="26"/>
          <w:u w:val="single"/>
        </w:rPr>
        <w:t>с наличием признаков одаренности по следующим направлениям: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соревнования, конкурсы;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художественно-эстетическое;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физическое;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познавательное;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речевое;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социально-коммуникативное.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3.1.3. с ограниченными возможностями здоровья и (или) часто болеющих детей;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 xml:space="preserve">3.1.4. с устойчивой </w:t>
      </w:r>
      <w:proofErr w:type="spellStart"/>
      <w:r w:rsidRPr="00E82B66">
        <w:rPr>
          <w:rFonts w:ascii="Times New Roman" w:hAnsi="Times New Roman"/>
          <w:sz w:val="26"/>
        </w:rPr>
        <w:t>дезадаптацией</w:t>
      </w:r>
      <w:proofErr w:type="spellEnd"/>
      <w:r w:rsidRPr="00E82B66">
        <w:rPr>
          <w:rFonts w:ascii="Times New Roman" w:hAnsi="Times New Roman"/>
          <w:sz w:val="26"/>
        </w:rPr>
        <w:t xml:space="preserve"> и неспособностью к освоению образовательных программ в условиях большого детского коллектива;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3.1.5. длительно отсутствующих детей в течение учебного года.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3.2. Индивидуальные учебные планы являются приложением к основной образовательной программе дошкольного образования, учебно-тематическому плану дошкольного образовательного учреждения на текущий учебный год.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b/>
          <w:sz w:val="26"/>
        </w:rPr>
      </w:pPr>
      <w:r w:rsidRPr="00E82B66">
        <w:rPr>
          <w:rFonts w:ascii="Times New Roman" w:eastAsia="Times New Roman" w:hAnsi="Times New Roman"/>
          <w:b/>
          <w:sz w:val="26"/>
        </w:rPr>
        <w:t>4. Индивидуальный учебный план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4.1. Индивидуальный учебный план ДОУ является одним из основных механизмов, обеспечивающих освоение Образовательной программы дошкольного образования на основе индивидуализации её содержания с учетом особенностей и образовательных потребностей конкретного воспитанника, прежде всего, одарённых детей и детей с ограниченными возможностями здоровья, в соответствии с требованиями Федерального государственного образовательного стандарта дошкольного образования (ФГОС </w:t>
      </w:r>
      <w:proofErr w:type="gramStart"/>
      <w:r w:rsidRPr="00E82B66">
        <w:rPr>
          <w:rFonts w:ascii="Times New Roman" w:eastAsia="Times New Roman" w:hAnsi="Times New Roman"/>
          <w:sz w:val="26"/>
        </w:rPr>
        <w:t>ДО</w:t>
      </w:r>
      <w:proofErr w:type="gramEnd"/>
      <w:r w:rsidRPr="00E82B66">
        <w:rPr>
          <w:rFonts w:ascii="Times New Roman" w:eastAsia="Times New Roman" w:hAnsi="Times New Roman"/>
          <w:sz w:val="26"/>
        </w:rPr>
        <w:t>).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4.2. Индивидуальные учебные планы разрабатываются для развития ребёнка дошкольного возраста с учётом его возрастных и индивидуальных особенностей и должны быть направлены на решение задач Федерального государственного образовательного стандарта дошкольного образования (ФГОС </w:t>
      </w:r>
      <w:proofErr w:type="gramStart"/>
      <w:r w:rsidRPr="00E82B66">
        <w:rPr>
          <w:rFonts w:ascii="Times New Roman" w:eastAsia="Times New Roman" w:hAnsi="Times New Roman"/>
          <w:sz w:val="26"/>
        </w:rPr>
        <w:t>ДО</w:t>
      </w:r>
      <w:proofErr w:type="gramEnd"/>
      <w:r w:rsidRPr="00E82B66">
        <w:rPr>
          <w:rFonts w:ascii="Times New Roman" w:eastAsia="Times New Roman" w:hAnsi="Times New Roman"/>
          <w:sz w:val="26"/>
        </w:rPr>
        <w:t>).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lastRenderedPageBreak/>
        <w:t>4.3. Индивидуальные учебные планы разрабатываются с участием родителей (законных представителей) воспитанника.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4.4. Формы организации образовательного процесса в рамках реализации Образовательной программы дошкольного образования определяет само </w:t>
      </w:r>
      <w:r>
        <w:rPr>
          <w:rFonts w:ascii="Times New Roman" w:eastAsia="Times New Roman" w:hAnsi="Times New Roman"/>
          <w:sz w:val="26"/>
        </w:rPr>
        <w:t>ДОУ</w:t>
      </w:r>
      <w:r w:rsidRPr="00E82B66">
        <w:rPr>
          <w:rFonts w:ascii="Times New Roman" w:eastAsia="Times New Roman" w:hAnsi="Times New Roman"/>
          <w:sz w:val="26"/>
        </w:rPr>
        <w:t>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4.5. </w:t>
      </w:r>
      <w:r w:rsidRPr="00E82B66">
        <w:rPr>
          <w:rFonts w:ascii="Times New Roman" w:eastAsia="Times New Roman" w:hAnsi="Times New Roman"/>
          <w:sz w:val="26"/>
          <w:u w:val="single"/>
        </w:rPr>
        <w:t>В целях обеспечения индивидуальных потребностей воспитанников индивидуальный учебный план предусматривает время: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на увеличение учебных часов, отводимых на непосредственную образовательную деятельность,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 и чтения);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на введение заданий, обеспечивающих различные интересы воспитанников </w:t>
      </w:r>
      <w:r>
        <w:rPr>
          <w:rFonts w:ascii="Times New Roman" w:eastAsia="Times New Roman" w:hAnsi="Times New Roman"/>
          <w:sz w:val="26"/>
        </w:rPr>
        <w:t>ДОУ</w:t>
      </w:r>
      <w:r w:rsidRPr="00E82B66">
        <w:rPr>
          <w:rFonts w:ascii="Times New Roman" w:eastAsia="Times New Roman" w:hAnsi="Times New Roman"/>
          <w:sz w:val="26"/>
        </w:rPr>
        <w:t>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4.6. При разработке индивидуального учебного плана участники образовательных отношений руководствуются требованиями Федерального государственного образовательного стандарта дошкольного образования (ФГОС </w:t>
      </w:r>
      <w:proofErr w:type="gramStart"/>
      <w:r w:rsidRPr="00E82B66">
        <w:rPr>
          <w:rFonts w:ascii="Times New Roman" w:eastAsia="Times New Roman" w:hAnsi="Times New Roman"/>
          <w:sz w:val="26"/>
        </w:rPr>
        <w:t>ДО</w:t>
      </w:r>
      <w:proofErr w:type="gramEnd"/>
      <w:r w:rsidRPr="00E82B66">
        <w:rPr>
          <w:rFonts w:ascii="Times New Roman" w:eastAsia="Times New Roman" w:hAnsi="Times New Roman"/>
          <w:sz w:val="26"/>
        </w:rPr>
        <w:t xml:space="preserve">), основываясь </w:t>
      </w:r>
      <w:proofErr w:type="gramStart"/>
      <w:r w:rsidRPr="00E82B66">
        <w:rPr>
          <w:rFonts w:ascii="Times New Roman" w:eastAsia="Times New Roman" w:hAnsi="Times New Roman"/>
          <w:sz w:val="26"/>
        </w:rPr>
        <w:t>на</w:t>
      </w:r>
      <w:proofErr w:type="gramEnd"/>
      <w:r w:rsidRPr="00E82B66">
        <w:rPr>
          <w:rFonts w:ascii="Times New Roman" w:eastAsia="Times New Roman" w:hAnsi="Times New Roman"/>
          <w:sz w:val="26"/>
        </w:rPr>
        <w:t xml:space="preserve"> совокупности образовательных областей, которые обеспечивает разностороннее развитие детей: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коммуникативно-личностное развитие;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познавательно-речевое развитие;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художественно-эстетическое развитие;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физическое развитие.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4.7. Условия реализации индивидуального учебного плана должны строго соответствовать условиям реализации Образовательной программы дошкольного образования, установленному Федеральному государственному образовательному стандарту дошкольного образования.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b/>
          <w:sz w:val="26"/>
        </w:rPr>
      </w:pP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b/>
          <w:sz w:val="26"/>
        </w:rPr>
      </w:pPr>
      <w:r w:rsidRPr="00E82B66">
        <w:rPr>
          <w:rFonts w:ascii="Times New Roman" w:eastAsia="Times New Roman" w:hAnsi="Times New Roman"/>
          <w:b/>
          <w:sz w:val="26"/>
        </w:rPr>
        <w:t>5. Структура и содержание индивидуального учебного плана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5.1. Структура индивидуальных учебных планов в ДОУ определяется дошкольной образовательной организацией.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  <w:u w:val="single"/>
        </w:rPr>
      </w:pPr>
      <w:r w:rsidRPr="00E82B66">
        <w:rPr>
          <w:rFonts w:ascii="Times New Roman" w:eastAsia="Times New Roman" w:hAnsi="Times New Roman"/>
          <w:sz w:val="26"/>
        </w:rPr>
        <w:t xml:space="preserve">5.2. </w:t>
      </w:r>
      <w:r w:rsidRPr="00E82B66">
        <w:rPr>
          <w:rFonts w:ascii="Times New Roman" w:eastAsia="Times New Roman" w:hAnsi="Times New Roman"/>
          <w:sz w:val="26"/>
          <w:u w:val="single"/>
        </w:rPr>
        <w:t>Содержание индивидуального учебного плана должно: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обеспечивать преемственность содержания основной образовательной программы дошкольного образования (ООП ДО), образовательной программы </w:t>
      </w:r>
      <w:r>
        <w:rPr>
          <w:rFonts w:ascii="Times New Roman" w:eastAsia="Times New Roman" w:hAnsi="Times New Roman"/>
          <w:sz w:val="26"/>
        </w:rPr>
        <w:t>ДОУ</w:t>
      </w:r>
      <w:r w:rsidRPr="00E82B66">
        <w:rPr>
          <w:rFonts w:ascii="Times New Roman" w:eastAsia="Times New Roman" w:hAnsi="Times New Roman"/>
          <w:sz w:val="26"/>
        </w:rPr>
        <w:t>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соответствовать требованиям Федерального государственного образовательного стандарта дошкольного образования (ФГОС </w:t>
      </w:r>
      <w:proofErr w:type="gramStart"/>
      <w:r w:rsidRPr="00E82B66">
        <w:rPr>
          <w:rFonts w:ascii="Times New Roman" w:eastAsia="Times New Roman" w:hAnsi="Times New Roman"/>
          <w:sz w:val="26"/>
        </w:rPr>
        <w:t>ДО</w:t>
      </w:r>
      <w:proofErr w:type="gramEnd"/>
      <w:r w:rsidRPr="00E82B66">
        <w:rPr>
          <w:rFonts w:ascii="Times New Roman" w:eastAsia="Times New Roman" w:hAnsi="Times New Roman"/>
          <w:sz w:val="26"/>
        </w:rPr>
        <w:t>);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соответствовать требованиям федерального компонента государственного образовательного стандарта (при реализации);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содержанию основной образовательной программы дошкольного образования;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специфике и традициям дошкольного образовательного учреждения;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запросам участников образовательных отношений.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5.3. </w:t>
      </w:r>
      <w:r w:rsidRPr="00E82B66">
        <w:rPr>
          <w:rFonts w:ascii="Times New Roman" w:eastAsia="Times New Roman" w:hAnsi="Times New Roman"/>
          <w:sz w:val="26"/>
          <w:u w:val="single"/>
        </w:rPr>
        <w:t>Содержание индивидуального учебного плана дошкольного образования определяется: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5.3.1. </w:t>
      </w:r>
      <w:r w:rsidRPr="00E82B66">
        <w:rPr>
          <w:rFonts w:ascii="Times New Roman" w:eastAsia="Times New Roman" w:hAnsi="Times New Roman"/>
          <w:sz w:val="26"/>
          <w:u w:val="single"/>
        </w:rPr>
        <w:t>Обязательными занятиями, осуществляемыми в процессе организации различных видов детской деятельности: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физическая культура;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музыка;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познавательная деятельность;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речевое развитие, ознакомление с художественной литературой;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художественное творчество;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социально-коммуникативная деятельность.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5.3.2. Учебные предметы, курсы выбираемые родителями (законными представителями) воспитанников дошкольного образовательного учреждения.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b/>
          <w:sz w:val="26"/>
        </w:rPr>
      </w:pPr>
      <w:r w:rsidRPr="00E82B66">
        <w:rPr>
          <w:rFonts w:ascii="Times New Roman" w:eastAsia="Times New Roman" w:hAnsi="Times New Roman"/>
          <w:b/>
          <w:sz w:val="26"/>
        </w:rPr>
        <w:lastRenderedPageBreak/>
        <w:t>6. Порядок разработки индивидуального учебного плана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  <w:shd w:val="clear" w:color="auto" w:fill="FFFFFF"/>
        </w:rPr>
      </w:pPr>
      <w:r w:rsidRPr="00E82B66">
        <w:rPr>
          <w:rFonts w:ascii="Times New Roman" w:hAnsi="Times New Roman"/>
          <w:sz w:val="26"/>
          <w:shd w:val="clear" w:color="auto" w:fill="FFFFFF"/>
        </w:rPr>
        <w:t xml:space="preserve">6.1. Индивидуальный учебный план разрабатывается и утверждается в </w:t>
      </w:r>
      <w:r>
        <w:rPr>
          <w:rFonts w:ascii="Times New Roman" w:hAnsi="Times New Roman"/>
          <w:sz w:val="26"/>
          <w:shd w:val="clear" w:color="auto" w:fill="FFFFFF"/>
        </w:rPr>
        <w:t xml:space="preserve">ДОУ </w:t>
      </w:r>
      <w:r w:rsidRPr="00E82B66">
        <w:rPr>
          <w:rFonts w:ascii="Times New Roman" w:hAnsi="Times New Roman"/>
          <w:sz w:val="26"/>
          <w:shd w:val="clear" w:color="auto" w:fill="FFFFFF"/>
        </w:rPr>
        <w:t>после мониторинга воспитанников в начале учебного года.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 xml:space="preserve">6.2. Учебно-тематические планы по индивидуальному учебному плану составляет педагог или группа педагогических работников </w:t>
      </w:r>
      <w:r>
        <w:rPr>
          <w:rFonts w:ascii="Times New Roman" w:hAnsi="Times New Roman"/>
          <w:sz w:val="26"/>
        </w:rPr>
        <w:t>ДОУ</w:t>
      </w:r>
      <w:r w:rsidRPr="00E82B66">
        <w:rPr>
          <w:rFonts w:ascii="Times New Roman" w:hAnsi="Times New Roman"/>
          <w:sz w:val="26"/>
        </w:rPr>
        <w:t xml:space="preserve">. 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6.3. Подбор материалов, списки воспитанников ДОУ и обоснования для разрешения работать по индивидуальным учебным планам готовятся педагогическим работником, реализующим основную образовательную программу.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6.4. Данные </w:t>
      </w:r>
      <w:r w:rsidRPr="00E82B66">
        <w:rPr>
          <w:rFonts w:ascii="Times New Roman" w:hAnsi="Times New Roman"/>
          <w:sz w:val="26"/>
        </w:rPr>
        <w:t xml:space="preserve">материалы рассматриваются на Педагогическом совете </w:t>
      </w:r>
      <w:proofErr w:type="spellStart"/>
      <w:r>
        <w:rPr>
          <w:rFonts w:ascii="Times New Roman" w:hAnsi="Times New Roman"/>
          <w:sz w:val="26"/>
        </w:rPr>
        <w:t>ДОУ</w:t>
      </w:r>
      <w:proofErr w:type="gramStart"/>
      <w:r>
        <w:rPr>
          <w:rFonts w:ascii="Times New Roman" w:hAnsi="Times New Roman"/>
          <w:sz w:val="26"/>
        </w:rPr>
        <w:t>.</w:t>
      </w:r>
      <w:r w:rsidRPr="00E82B66">
        <w:rPr>
          <w:rFonts w:ascii="Times New Roman" w:hAnsi="Times New Roman"/>
          <w:sz w:val="26"/>
        </w:rPr>
        <w:t>Р</w:t>
      </w:r>
      <w:proofErr w:type="gramEnd"/>
      <w:r w:rsidRPr="00E82B66">
        <w:rPr>
          <w:rFonts w:ascii="Times New Roman" w:hAnsi="Times New Roman"/>
          <w:sz w:val="26"/>
        </w:rPr>
        <w:t>езультаты</w:t>
      </w:r>
      <w:proofErr w:type="spellEnd"/>
      <w:r w:rsidRPr="00E82B66">
        <w:rPr>
          <w:rFonts w:ascii="Times New Roman" w:hAnsi="Times New Roman"/>
          <w:sz w:val="26"/>
        </w:rPr>
        <w:t xml:space="preserve"> доводятся до сведения роди</w:t>
      </w:r>
      <w:r>
        <w:rPr>
          <w:rFonts w:ascii="Times New Roman" w:hAnsi="Times New Roman"/>
          <w:sz w:val="26"/>
        </w:rPr>
        <w:t xml:space="preserve">телей (законных представителей) </w:t>
      </w:r>
      <w:r w:rsidRPr="00E82B66">
        <w:rPr>
          <w:rFonts w:ascii="Times New Roman" w:hAnsi="Times New Roman"/>
          <w:sz w:val="26"/>
        </w:rPr>
        <w:t>воспитанника.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6.5. Обобщенные результаты поступают к заместителю заведующего (старшему воспитателю), систематизируются, группируются и выносятся на рассмотрение Педагогического совета дошкольного образовательного учреждения.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  <w:u w:val="single"/>
        </w:rPr>
      </w:pPr>
      <w:r w:rsidRPr="00E82B66">
        <w:rPr>
          <w:rFonts w:ascii="Times New Roman" w:eastAsia="Times New Roman" w:hAnsi="Times New Roman"/>
          <w:sz w:val="26"/>
        </w:rPr>
        <w:t xml:space="preserve">6.6. </w:t>
      </w:r>
      <w:r w:rsidRPr="00E82B66">
        <w:rPr>
          <w:rFonts w:ascii="Times New Roman" w:eastAsia="Times New Roman" w:hAnsi="Times New Roman"/>
          <w:sz w:val="26"/>
          <w:u w:val="single"/>
        </w:rPr>
        <w:t>Порядок разработки индивидуального учебного плана ДОУ включает следующее: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6.6.1. Основанием формирования индивидуального учебного плана является решение Педагогического совета, закрепленное приказом заведующего "О формировании индивидуального учебного плана ДОУ на учебный год", издаваемого в сентябре текущего учебного года.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6.6.2. Свободная деятельность дополняет и подкрепляет индивидуальный учебный план, </w:t>
      </w:r>
      <w:proofErr w:type="gramStart"/>
      <w:r w:rsidRPr="00E82B66">
        <w:rPr>
          <w:rFonts w:ascii="Times New Roman" w:eastAsia="Times New Roman" w:hAnsi="Times New Roman"/>
          <w:sz w:val="26"/>
        </w:rPr>
        <w:t>согласно запросов</w:t>
      </w:r>
      <w:proofErr w:type="gramEnd"/>
      <w:r w:rsidRPr="00E82B66">
        <w:rPr>
          <w:rFonts w:ascii="Times New Roman" w:eastAsia="Times New Roman" w:hAnsi="Times New Roman"/>
          <w:sz w:val="26"/>
        </w:rPr>
        <w:t xml:space="preserve"> родителей (законных представителей) воспитанников, исходя из возможностей дошкольного образовательного учреждения.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6.6.3. </w:t>
      </w:r>
      <w:r w:rsidRPr="00E82B66">
        <w:rPr>
          <w:rFonts w:ascii="Times New Roman" w:eastAsia="Times New Roman" w:hAnsi="Times New Roman"/>
          <w:sz w:val="26"/>
          <w:u w:val="single"/>
        </w:rPr>
        <w:t>Организационные процедуры, формирующие индивидуальный учебный план включают: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анкетирование родителей (законных представителей) обучающихся по выявлению индивидуальных образовательных запросов;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при необходимости проводятся консультации родителей (законных представителей) воспитанников;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родители (законные представители) по итогам обобщения информации заполняют бланк заказа на индивидуальный учебный план, заявление;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Старший воспитатель</w:t>
      </w:r>
      <w:r w:rsidRPr="00E82B66">
        <w:rPr>
          <w:rFonts w:ascii="Times New Roman" w:eastAsia="Times New Roman" w:hAnsi="Times New Roman"/>
          <w:sz w:val="26"/>
        </w:rPr>
        <w:t xml:space="preserve"> и (или) иное лицо, имеющее соответствующие полномочия, готовит макет/проект индивидуального учебного плана и представляет на обсуждение и утверждение Педагогического совета.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проводится работа по составлению расписания с учетом нормативов учебного плана в пределах объемов допустимой учебной нагрузки (</w:t>
      </w:r>
      <w:proofErr w:type="spellStart"/>
      <w:r w:rsidRPr="00E82B66">
        <w:rPr>
          <w:rFonts w:ascii="Times New Roman" w:eastAsia="Times New Roman" w:hAnsi="Times New Roman"/>
          <w:sz w:val="26"/>
        </w:rPr>
        <w:t>СанПин</w:t>
      </w:r>
      <w:proofErr w:type="spellEnd"/>
      <w:r w:rsidRPr="00E82B66">
        <w:rPr>
          <w:rFonts w:ascii="Times New Roman" w:eastAsia="Times New Roman" w:hAnsi="Times New Roman"/>
          <w:sz w:val="26"/>
        </w:rPr>
        <w:t>) и ресурсных возможностей дошкольного образовательного учреждения.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</w:p>
    <w:p w:rsidR="00BB0825" w:rsidRPr="00624D56" w:rsidRDefault="00BB0825" w:rsidP="00BB0825">
      <w:pPr>
        <w:pStyle w:val="a4"/>
        <w:rPr>
          <w:rFonts w:ascii="Times New Roman" w:eastAsia="Times New Roman" w:hAnsi="Times New Roman"/>
          <w:b/>
          <w:sz w:val="26"/>
        </w:rPr>
      </w:pPr>
      <w:r w:rsidRPr="00624D56">
        <w:rPr>
          <w:rFonts w:ascii="Times New Roman" w:eastAsia="Times New Roman" w:hAnsi="Times New Roman"/>
          <w:b/>
          <w:sz w:val="26"/>
        </w:rPr>
        <w:t>7. Последовательность действий участников образовательных отношений при формировании индивидуального учебного плана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7.1. Родители (законные представители) воспитанников ДОУ информируются педагогическим работником о возможности </w:t>
      </w:r>
      <w:proofErr w:type="gramStart"/>
      <w:r w:rsidRPr="00E82B66">
        <w:rPr>
          <w:rFonts w:ascii="Times New Roman" w:eastAsia="Times New Roman" w:hAnsi="Times New Roman"/>
          <w:sz w:val="26"/>
        </w:rPr>
        <w:t>обучения ребенка</w:t>
      </w:r>
      <w:proofErr w:type="gramEnd"/>
      <w:r w:rsidRPr="00E82B66">
        <w:rPr>
          <w:rFonts w:ascii="Times New Roman" w:eastAsia="Times New Roman" w:hAnsi="Times New Roman"/>
          <w:sz w:val="26"/>
        </w:rPr>
        <w:t xml:space="preserve"> по индивидуальному учебному плану в соответствии с установленными требованиями, в том числе с требованиями, установленными настоящим Положением, при желании родителей воспитанника </w:t>
      </w:r>
      <w:r>
        <w:rPr>
          <w:rFonts w:ascii="Times New Roman" w:eastAsia="Times New Roman" w:hAnsi="Times New Roman"/>
          <w:sz w:val="26"/>
        </w:rPr>
        <w:t>ДОУ</w:t>
      </w:r>
      <w:r w:rsidRPr="00E82B66">
        <w:rPr>
          <w:rFonts w:ascii="Times New Roman" w:eastAsia="Times New Roman" w:hAnsi="Times New Roman"/>
          <w:sz w:val="26"/>
        </w:rPr>
        <w:t xml:space="preserve"> осуществлять обучение по индивидуальному учебному плану.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7.2. </w:t>
      </w:r>
      <w:r w:rsidRPr="00E82B66">
        <w:rPr>
          <w:rFonts w:ascii="Times New Roman" w:eastAsia="Times New Roman" w:hAnsi="Times New Roman"/>
          <w:sz w:val="26"/>
          <w:u w:val="single"/>
        </w:rPr>
        <w:t>При составлении индивидуального учебного плана педагог предлагает родителям (законным представителям) воспитанника ознакомиться: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с Образовательной программой дошкольного образования;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с предлагаемым </w:t>
      </w:r>
      <w:r>
        <w:rPr>
          <w:rFonts w:ascii="Times New Roman" w:eastAsia="Times New Roman" w:hAnsi="Times New Roman"/>
          <w:sz w:val="26"/>
        </w:rPr>
        <w:t>ДОУ</w:t>
      </w:r>
      <w:r w:rsidRPr="00E82B66">
        <w:rPr>
          <w:rFonts w:ascii="Times New Roman" w:eastAsia="Times New Roman" w:hAnsi="Times New Roman"/>
          <w:sz w:val="26"/>
        </w:rPr>
        <w:t xml:space="preserve"> учебным планом;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с порядком работы по составлению индивидуального учебного плана в дальнейшем и условиями его реализации.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7.3. На основании полученной информации родители (законные представители) воспитанника приступают к выбору занятий, форм работы с ребёнком, </w:t>
      </w:r>
      <w:r w:rsidRPr="00E82B66">
        <w:rPr>
          <w:rFonts w:ascii="Times New Roman" w:eastAsia="Times New Roman" w:hAnsi="Times New Roman"/>
          <w:sz w:val="26"/>
        </w:rPr>
        <w:lastRenderedPageBreak/>
        <w:t>соответствующих содержанию Образовательной программой дошкольного образования, для включения в индивидуальный учебный план.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7.4. Подготовленный предварительный индивидуальный учебный план педагогический работник ещё раз обсуждает с родителями (законными представителями) воспитанника дошкольного образовательного учреждения. 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7.5. На любом из этапов подготовки индивидуального учебного плана с родителями (законными представителями) воспитанника, с одной стороны, проводятся все необходимые консультации с соответствующими специалистами детского сада, с другой стороны.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7.6. После согласования окончательный вариант учебного плана передаётся ответственному лицу за координацию работы по составлению и реализации индивидуальных учебных планов.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7.7. Индивидуальный учебный план согласовывается ответственным лицом ДОУ за координацию работы по составлению индивидуальных учебных планов и утверждается заведующим дошкольным образовательным учреждением.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7.8. Конкретные сроки составления и утверждения индивидуальных учебных планов устанавливаются распорядительным актом заведующего </w:t>
      </w:r>
      <w:r>
        <w:rPr>
          <w:rFonts w:ascii="Times New Roman" w:eastAsia="Times New Roman" w:hAnsi="Times New Roman"/>
          <w:sz w:val="26"/>
        </w:rPr>
        <w:t>ДОУ</w:t>
      </w:r>
      <w:r w:rsidRPr="00E82B66">
        <w:rPr>
          <w:rFonts w:ascii="Times New Roman" w:eastAsia="Times New Roman" w:hAnsi="Times New Roman"/>
          <w:sz w:val="26"/>
        </w:rPr>
        <w:t xml:space="preserve">. </w:t>
      </w:r>
      <w:r w:rsidRPr="00E82B66">
        <w:rPr>
          <w:rFonts w:ascii="Times New Roman" w:eastAsia="Times New Roman" w:hAnsi="Times New Roman"/>
          <w:color w:val="FFFFFF"/>
          <w:sz w:val="26"/>
          <w:szCs w:val="8"/>
        </w:rPr>
        <w:t>Источник p://ohrana-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7.9. Выбор занятий, форм работы для включения в индивидуальный учебный план осуществляется с использованием форм поддержки составления и реализации индивидуального учебного плана, определяемых детским садом, с учётом личностных особенностей ребенка, а так же с учётом особенностей конкретного индивидуального учебного плана.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</w:p>
    <w:p w:rsidR="00BB0825" w:rsidRPr="00624D56" w:rsidRDefault="00BB0825" w:rsidP="00BB0825">
      <w:pPr>
        <w:pStyle w:val="a4"/>
        <w:rPr>
          <w:rFonts w:ascii="Times New Roman" w:eastAsia="Times New Roman" w:hAnsi="Times New Roman"/>
          <w:b/>
          <w:sz w:val="26"/>
        </w:rPr>
      </w:pPr>
      <w:r w:rsidRPr="00624D56">
        <w:rPr>
          <w:rFonts w:ascii="Times New Roman" w:eastAsia="Times New Roman" w:hAnsi="Times New Roman"/>
          <w:b/>
          <w:sz w:val="26"/>
        </w:rPr>
        <w:t>8. Порядок утверждения и внесения изменений в индивидуальный учебный план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8.1. </w:t>
      </w:r>
      <w:r w:rsidRPr="00E82B66">
        <w:rPr>
          <w:rFonts w:ascii="Times New Roman" w:eastAsia="Times New Roman" w:hAnsi="Times New Roman"/>
          <w:sz w:val="26"/>
          <w:u w:val="single"/>
        </w:rPr>
        <w:t>Порядок утверждения индивидуального учебного плана ДОУ предполагает следующие этапы: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8.1.1. Индивидуальный учебный план утверждается на установочном Педагогическом совете, закрепляется приказом по </w:t>
      </w:r>
      <w:r>
        <w:rPr>
          <w:rFonts w:ascii="Times New Roman" w:eastAsia="Times New Roman" w:hAnsi="Times New Roman"/>
          <w:sz w:val="26"/>
        </w:rPr>
        <w:t>ДОУ</w:t>
      </w:r>
      <w:r w:rsidRPr="00E82B66">
        <w:rPr>
          <w:rFonts w:ascii="Times New Roman" w:eastAsia="Times New Roman" w:hAnsi="Times New Roman"/>
          <w:sz w:val="26"/>
        </w:rPr>
        <w:t xml:space="preserve"> "О внесении изменений в основную образовательную программу дошкольного образования ДОУ".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8.2. Педагоги, которые будут работать с воспитанниками, реализующими индивидуальный учебный план, разрабатывают рабочую (</w:t>
      </w:r>
      <w:proofErr w:type="spellStart"/>
      <w:r w:rsidRPr="00E82B66">
        <w:rPr>
          <w:rFonts w:ascii="Times New Roman" w:eastAsia="Times New Roman" w:hAnsi="Times New Roman"/>
          <w:sz w:val="26"/>
        </w:rPr>
        <w:t>ие</w:t>
      </w:r>
      <w:proofErr w:type="spellEnd"/>
      <w:r w:rsidRPr="00E82B66">
        <w:rPr>
          <w:rFonts w:ascii="Times New Roman" w:eastAsia="Times New Roman" w:hAnsi="Times New Roman"/>
          <w:sz w:val="26"/>
        </w:rPr>
        <w:t>) программу (</w:t>
      </w:r>
      <w:proofErr w:type="spellStart"/>
      <w:r w:rsidRPr="00E82B66">
        <w:rPr>
          <w:rFonts w:ascii="Times New Roman" w:eastAsia="Times New Roman" w:hAnsi="Times New Roman"/>
          <w:sz w:val="26"/>
        </w:rPr>
        <w:t>ы</w:t>
      </w:r>
      <w:proofErr w:type="spellEnd"/>
      <w:r w:rsidRPr="00E82B66">
        <w:rPr>
          <w:rFonts w:ascii="Times New Roman" w:eastAsia="Times New Roman" w:hAnsi="Times New Roman"/>
          <w:sz w:val="26"/>
        </w:rPr>
        <w:t>) учебного (</w:t>
      </w:r>
      <w:proofErr w:type="spellStart"/>
      <w:r w:rsidRPr="00E82B66">
        <w:rPr>
          <w:rFonts w:ascii="Times New Roman" w:eastAsia="Times New Roman" w:hAnsi="Times New Roman"/>
          <w:sz w:val="26"/>
        </w:rPr>
        <w:t>ых</w:t>
      </w:r>
      <w:proofErr w:type="spellEnd"/>
      <w:r w:rsidRPr="00E82B66">
        <w:rPr>
          <w:rFonts w:ascii="Times New Roman" w:eastAsia="Times New Roman" w:hAnsi="Times New Roman"/>
          <w:sz w:val="26"/>
        </w:rPr>
        <w:t>) предмета (</w:t>
      </w:r>
      <w:proofErr w:type="spellStart"/>
      <w:r w:rsidRPr="00E82B66">
        <w:rPr>
          <w:rFonts w:ascii="Times New Roman" w:eastAsia="Times New Roman" w:hAnsi="Times New Roman"/>
          <w:sz w:val="26"/>
        </w:rPr>
        <w:t>ов</w:t>
      </w:r>
      <w:proofErr w:type="spellEnd"/>
      <w:r w:rsidRPr="00E82B66">
        <w:rPr>
          <w:rFonts w:ascii="Times New Roman" w:eastAsia="Times New Roman" w:hAnsi="Times New Roman"/>
          <w:sz w:val="26"/>
        </w:rPr>
        <w:t>), курс</w:t>
      </w:r>
      <w:proofErr w:type="gramStart"/>
      <w:r w:rsidRPr="00E82B66">
        <w:rPr>
          <w:rFonts w:ascii="Times New Roman" w:eastAsia="Times New Roman" w:hAnsi="Times New Roman"/>
          <w:sz w:val="26"/>
        </w:rPr>
        <w:t>а(</w:t>
      </w:r>
      <w:proofErr w:type="spellStart"/>
      <w:proofErr w:type="gramEnd"/>
      <w:r w:rsidRPr="00E82B66">
        <w:rPr>
          <w:rFonts w:ascii="Times New Roman" w:eastAsia="Times New Roman" w:hAnsi="Times New Roman"/>
          <w:sz w:val="26"/>
        </w:rPr>
        <w:t>ов</w:t>
      </w:r>
      <w:proofErr w:type="spellEnd"/>
      <w:r w:rsidRPr="00E82B66">
        <w:rPr>
          <w:rFonts w:ascii="Times New Roman" w:eastAsia="Times New Roman" w:hAnsi="Times New Roman"/>
          <w:sz w:val="26"/>
        </w:rPr>
        <w:t>) в соответствии с Положением о рабочей программе учебного предмета, курса в дошкольного образовательного учреждения (или используют имеющиеся программы, прописанные в ООП ДОУ).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8.3. </w:t>
      </w:r>
      <w:r w:rsidRPr="00E82B66">
        <w:rPr>
          <w:rFonts w:ascii="Times New Roman" w:eastAsia="Times New Roman" w:hAnsi="Times New Roman"/>
          <w:sz w:val="26"/>
          <w:u w:val="single"/>
        </w:rPr>
        <w:t>Порядок внесения изменений и (или) дополнений в индивидуальный учебный план включает следующее: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8.3.1. </w:t>
      </w:r>
      <w:r w:rsidRPr="00E82B66">
        <w:rPr>
          <w:rFonts w:ascii="Times New Roman" w:eastAsia="Times New Roman" w:hAnsi="Times New Roman"/>
          <w:sz w:val="26"/>
          <w:u w:val="single"/>
        </w:rPr>
        <w:t>Основанием для внесения изменений и (или) дополнений в индивидуальный учебный план может быть: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изменение в законодательных актах;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изменение статуса дошкольного образовательного учреждения;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кадровые изменения;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отсутствие спроса со стороны родителей (законных представителей) воспитанников.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8.3.2. Все изменения и (или) дополнения, вносимые в индивидуальный учебный план в течение учебного года, должны быть согласованы с заместителем заведующего (старшим воспитателем), курирующим данное направление (или) иным лицом, имеющим соответствующие полномочия, и закреплены приказом по детскому саду "О внесении изменений и (или) дополнений в основную образовательную программу дошкольного образования ДОУ".</w:t>
      </w:r>
    </w:p>
    <w:p w:rsidR="00BB0825" w:rsidRDefault="00BB0825" w:rsidP="00BB0825">
      <w:pPr>
        <w:pStyle w:val="a4"/>
        <w:rPr>
          <w:rFonts w:ascii="Times New Roman" w:eastAsia="Times New Roman" w:hAnsi="Times New Roman"/>
          <w:sz w:val="26"/>
        </w:rPr>
      </w:pPr>
    </w:p>
    <w:p w:rsidR="00BB0825" w:rsidRPr="00624D56" w:rsidRDefault="00BB0825" w:rsidP="00BB0825">
      <w:pPr>
        <w:pStyle w:val="a4"/>
        <w:rPr>
          <w:rFonts w:ascii="Times New Roman" w:eastAsia="Times New Roman" w:hAnsi="Times New Roman"/>
          <w:b/>
          <w:sz w:val="26"/>
        </w:rPr>
      </w:pPr>
      <w:r w:rsidRPr="00624D56">
        <w:rPr>
          <w:rFonts w:ascii="Times New Roman" w:eastAsia="Times New Roman" w:hAnsi="Times New Roman"/>
          <w:b/>
          <w:sz w:val="26"/>
        </w:rPr>
        <w:t>9. Ответственность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lastRenderedPageBreak/>
        <w:t>9.1. Ответственность за составление индивидуального учебного плана несут участники образовательных отношений дошкольного образовательного учреждения в порядке, установленном действующим законодательством Российской Федерации.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9.2. В ДОУ распорядительным актом заведующего назначается ответственное лицо за координацию работы по составлению индивидуальных учебных планов.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9.3. </w:t>
      </w:r>
      <w:r w:rsidRPr="00E82B66">
        <w:rPr>
          <w:rFonts w:ascii="Times New Roman" w:eastAsia="Times New Roman" w:hAnsi="Times New Roman"/>
          <w:sz w:val="26"/>
          <w:u w:val="single"/>
        </w:rPr>
        <w:t>Ответственное лицо за координацию работы по составлению индивидуальных учебных планов в ДОУ обеспечивает: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организацию работы с педагогами по составлению индивидуальных учебных планов в строгом соответствии с Федеральным государственным образовательным стандартом дошкольного образования (ФГОС </w:t>
      </w:r>
      <w:proofErr w:type="gramStart"/>
      <w:r w:rsidRPr="00E82B66">
        <w:rPr>
          <w:rFonts w:ascii="Times New Roman" w:eastAsia="Times New Roman" w:hAnsi="Times New Roman"/>
          <w:sz w:val="26"/>
        </w:rPr>
        <w:t>ДО</w:t>
      </w:r>
      <w:proofErr w:type="gramEnd"/>
      <w:r w:rsidRPr="00E82B66">
        <w:rPr>
          <w:rFonts w:ascii="Times New Roman" w:eastAsia="Times New Roman" w:hAnsi="Times New Roman"/>
          <w:sz w:val="26"/>
        </w:rPr>
        <w:t>);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контроль соответствия индивидуальных учебных планов Федеральному государственному образовательному стандарту дошкольного образования;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взаимодействие с участниками образовательных отношений ДОУ по вопросам составления индивидуальных учебных планов;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организацию методического обеспечения по вопросам составления индивидуальных учебных планов;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анализ работы в ДОУ по вопросам составления индивидуальных учебных планов и представление его результатов органам управления дошкольным образовательным учреждением; </w:t>
      </w:r>
      <w:r w:rsidRPr="00E82B66">
        <w:rPr>
          <w:rFonts w:ascii="Times New Roman" w:eastAsia="Times New Roman" w:hAnsi="Times New Roman"/>
          <w:color w:val="FFFFFF"/>
          <w:sz w:val="26"/>
          <w:szCs w:val="8"/>
        </w:rPr>
        <w:t>оригинал положения http://ohrana-tryda.com/node/2201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решение иных вопросов, связанных с составлением индивидуальных учебных планов в дошкольном образовательном учреждении.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9.4. </w:t>
      </w:r>
      <w:r w:rsidRPr="00E82B66">
        <w:rPr>
          <w:rFonts w:ascii="Times New Roman" w:eastAsia="Times New Roman" w:hAnsi="Times New Roman"/>
          <w:sz w:val="26"/>
          <w:u w:val="single"/>
        </w:rPr>
        <w:t>Лицо, ответственное за координацию работы по составлению индивидуальных учебных планов в ДОУ в своей деятельности руководствуется: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требованиями действующего законодательства и иных нормативно-правовых актов в сфере образования;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 xml:space="preserve">распорядительными актами заведующего </w:t>
      </w:r>
      <w:r>
        <w:rPr>
          <w:rFonts w:ascii="Times New Roman" w:eastAsia="Times New Roman" w:hAnsi="Times New Roman"/>
          <w:sz w:val="26"/>
        </w:rPr>
        <w:t>ДОУ</w:t>
      </w:r>
      <w:r w:rsidRPr="00E82B66">
        <w:rPr>
          <w:rFonts w:ascii="Times New Roman" w:eastAsia="Times New Roman" w:hAnsi="Times New Roman"/>
          <w:sz w:val="26"/>
        </w:rPr>
        <w:t>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Уставом дошкольного образовательного учреждения;</w:t>
      </w:r>
    </w:p>
    <w:p w:rsidR="00BB0825" w:rsidRPr="00E82B66" w:rsidRDefault="00BB0825" w:rsidP="00BB0825">
      <w:pPr>
        <w:pStyle w:val="a4"/>
        <w:rPr>
          <w:rFonts w:ascii="Times New Roman" w:eastAsia="Times New Roman" w:hAnsi="Times New Roman"/>
          <w:sz w:val="26"/>
        </w:rPr>
      </w:pPr>
      <w:r w:rsidRPr="00E82B66">
        <w:rPr>
          <w:rFonts w:ascii="Times New Roman" w:eastAsia="Times New Roman" w:hAnsi="Times New Roman"/>
          <w:sz w:val="26"/>
        </w:rPr>
        <w:t>настоящим Положением.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</w:p>
    <w:p w:rsidR="00BB0825" w:rsidRPr="00624D56" w:rsidRDefault="00BB0825" w:rsidP="00BB0825">
      <w:pPr>
        <w:pStyle w:val="a4"/>
        <w:rPr>
          <w:rFonts w:ascii="Times New Roman" w:hAnsi="Times New Roman"/>
          <w:b/>
          <w:color w:val="000000"/>
          <w:sz w:val="26"/>
          <w:szCs w:val="27"/>
        </w:rPr>
      </w:pPr>
      <w:r w:rsidRPr="00624D56">
        <w:rPr>
          <w:rFonts w:ascii="Times New Roman" w:hAnsi="Times New Roman"/>
          <w:b/>
          <w:color w:val="000000"/>
          <w:sz w:val="26"/>
          <w:szCs w:val="27"/>
        </w:rPr>
        <w:t>10. Заключительные положения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10.1. Настоящее Положение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BB0825" w:rsidRPr="00E82B66" w:rsidRDefault="00BB0825" w:rsidP="00BB0825">
      <w:pPr>
        <w:pStyle w:val="a4"/>
        <w:rPr>
          <w:rFonts w:ascii="Times New Roman" w:hAnsi="Times New Roman"/>
          <w:color w:val="000000"/>
          <w:sz w:val="26"/>
          <w:szCs w:val="27"/>
        </w:rPr>
      </w:pPr>
      <w:r w:rsidRPr="00E82B66">
        <w:rPr>
          <w:rFonts w:ascii="Times New Roman" w:hAnsi="Times New Roman"/>
          <w:color w:val="000000"/>
          <w:sz w:val="26"/>
          <w:szCs w:val="27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</w:t>
      </w:r>
      <w:r>
        <w:rPr>
          <w:rFonts w:ascii="Times New Roman" w:hAnsi="Times New Roman"/>
          <w:color w:val="000000"/>
          <w:sz w:val="26"/>
          <w:szCs w:val="27"/>
        </w:rPr>
        <w:t>РФ</w:t>
      </w:r>
      <w:r w:rsidRPr="00E82B66">
        <w:rPr>
          <w:rFonts w:ascii="Times New Roman" w:hAnsi="Times New Roman"/>
          <w:color w:val="000000"/>
          <w:sz w:val="26"/>
          <w:szCs w:val="27"/>
        </w:rPr>
        <w:t>.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  <w:r w:rsidRPr="00E82B66">
        <w:rPr>
          <w:rFonts w:ascii="Times New Roman" w:hAnsi="Times New Roman"/>
          <w:sz w:val="26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</w:p>
    <w:p w:rsidR="00BB0825" w:rsidRPr="00E82B66" w:rsidRDefault="00BB0825" w:rsidP="00BB0825">
      <w:pPr>
        <w:pStyle w:val="a4"/>
        <w:rPr>
          <w:rFonts w:ascii="Times New Roman" w:hAnsi="Times New Roman"/>
          <w:sz w:val="26"/>
        </w:rPr>
      </w:pPr>
    </w:p>
    <w:p w:rsidR="00BB0825" w:rsidRPr="00E82B66" w:rsidRDefault="00BB0825" w:rsidP="00BB0825">
      <w:pPr>
        <w:pStyle w:val="a4"/>
        <w:rPr>
          <w:rFonts w:ascii="Times New Roman" w:hAnsi="Times New Roman"/>
          <w:i/>
          <w:sz w:val="26"/>
        </w:rPr>
      </w:pPr>
      <w:r w:rsidRPr="00E82B66">
        <w:rPr>
          <w:rFonts w:ascii="Times New Roman" w:hAnsi="Times New Roman"/>
          <w:i/>
          <w:sz w:val="26"/>
        </w:rPr>
        <w:t>Согласовано с Родительским комитетом</w:t>
      </w:r>
    </w:p>
    <w:p w:rsidR="00BB0825" w:rsidRPr="00E82B66" w:rsidRDefault="00BB0825" w:rsidP="00BB0825">
      <w:pPr>
        <w:pStyle w:val="a4"/>
        <w:rPr>
          <w:rFonts w:ascii="Times New Roman" w:hAnsi="Times New Roman"/>
          <w:i/>
          <w:sz w:val="26"/>
          <w:szCs w:val="20"/>
        </w:rPr>
      </w:pPr>
    </w:p>
    <w:p w:rsidR="00BB0825" w:rsidRPr="00E82B66" w:rsidRDefault="00BB0825" w:rsidP="00BB0825">
      <w:pPr>
        <w:pStyle w:val="a4"/>
        <w:rPr>
          <w:rFonts w:ascii="Times New Roman" w:hAnsi="Times New Roman"/>
          <w:i/>
          <w:sz w:val="26"/>
        </w:rPr>
      </w:pPr>
      <w:r w:rsidRPr="00E82B66">
        <w:rPr>
          <w:rFonts w:ascii="Times New Roman" w:hAnsi="Times New Roman"/>
          <w:i/>
          <w:sz w:val="26"/>
        </w:rPr>
        <w:t xml:space="preserve">Протокол от ___.____. 20____ г. № _____ </w:t>
      </w:r>
      <w:r w:rsidRPr="00E82B66">
        <w:rPr>
          <w:rFonts w:ascii="Times New Roman" w:hAnsi="Times New Roman"/>
          <w:i/>
          <w:color w:val="FF0000"/>
          <w:sz w:val="26"/>
        </w:rPr>
        <w:t xml:space="preserve"> </w:t>
      </w:r>
      <w:r w:rsidRPr="00E82B66">
        <w:rPr>
          <w:rFonts w:ascii="Times New Roman" w:hAnsi="Times New Roman"/>
          <w:i/>
          <w:sz w:val="26"/>
        </w:rPr>
        <w:t xml:space="preserve"> </w:t>
      </w:r>
    </w:p>
    <w:p w:rsidR="00BB131E" w:rsidRDefault="00BB131E"/>
    <w:sectPr w:rsidR="00BB131E" w:rsidSect="00BB0825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825"/>
    <w:rsid w:val="00BB0825"/>
    <w:rsid w:val="00BB131E"/>
    <w:rsid w:val="00F9464F"/>
    <w:rsid w:val="00FD2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BB0825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0825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Theme="minorHAnsi" w:hAnsi="Times New Roman" w:cs="Times New Roman"/>
      <w:lang w:eastAsia="en-US"/>
    </w:rPr>
  </w:style>
  <w:style w:type="character" w:styleId="a3">
    <w:name w:val="Strong"/>
    <w:basedOn w:val="a0"/>
    <w:qFormat/>
    <w:rsid w:val="00BB0825"/>
    <w:rPr>
      <w:b/>
      <w:bCs/>
    </w:rPr>
  </w:style>
  <w:style w:type="paragraph" w:styleId="a4">
    <w:name w:val="No Spacing"/>
    <w:qFormat/>
    <w:rsid w:val="00BB082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D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24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2136</Words>
  <Characters>12177</Characters>
  <Application>Microsoft Office Word</Application>
  <DocSecurity>0</DocSecurity>
  <Lines>101</Lines>
  <Paragraphs>28</Paragraphs>
  <ScaleCrop>false</ScaleCrop>
  <Company/>
  <LinksUpToDate>false</LinksUpToDate>
  <CharactersWithSpaces>14285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2021-07-14T07:24:00Z</dcterms:created>
  <dcterms:modified xsi:type="dcterms:W3CDTF">2024-12-02T12:22:00Z</dcterms:modified>
</cp:coreProperties>
</file>